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9E556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174C99" w:rsidRPr="00FA313A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174C99" w:rsidRPr="00FA313A">
        <w:rPr>
          <w:rFonts w:ascii="Bookman Old Style" w:hAnsi="Bookman Old Style" w:cs="Arial"/>
          <w:b/>
          <w:bCs/>
          <w:noProof/>
        </w:rPr>
        <w:t>ENGLISH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174C99" w:rsidRPr="00FA313A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174C99" w:rsidRPr="00FA313A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174C99" w:rsidRPr="00FA313A">
        <w:rPr>
          <w:rFonts w:ascii="Bookman Old Style" w:hAnsi="Bookman Old Style" w:cs="Arial"/>
          <w:noProof/>
        </w:rPr>
        <w:t>EL 1500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174C99" w:rsidRPr="00FA313A">
        <w:rPr>
          <w:rFonts w:ascii="Bookman Old Style" w:hAnsi="Bookman Old Style" w:cs="Arial"/>
          <w:noProof/>
        </w:rPr>
        <w:t>INDIAN LITERATURE IN ENGLISH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174C99" w:rsidRPr="00FA313A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174C99" w:rsidRPr="00FA313A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74C99" w:rsidRPr="00174C99" w:rsidRDefault="00174C99" w:rsidP="00174C99">
      <w:pPr>
        <w:jc w:val="center"/>
        <w:rPr>
          <w:b/>
          <w:u w:val="single"/>
        </w:rPr>
      </w:pPr>
      <w:r>
        <w:rPr>
          <w:b/>
          <w:u w:val="single"/>
        </w:rPr>
        <w:t>SECTION</w:t>
      </w:r>
      <w:r w:rsidRPr="00174C99">
        <w:rPr>
          <w:b/>
          <w:u w:val="single"/>
        </w:rPr>
        <w:t xml:space="preserve"> – A</w:t>
      </w:r>
    </w:p>
    <w:p w:rsidR="00174C99" w:rsidRPr="00174C99" w:rsidRDefault="00174C99" w:rsidP="00174C99">
      <w:pPr>
        <w:rPr>
          <w:b/>
          <w:u w:val="single"/>
        </w:rPr>
      </w:pPr>
    </w:p>
    <w:p w:rsidR="00174C99" w:rsidRDefault="00174C99" w:rsidP="00174C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FFA">
        <w:rPr>
          <w:rFonts w:ascii="Times New Roman" w:hAnsi="Times New Roman"/>
          <w:b/>
          <w:sz w:val="24"/>
          <w:szCs w:val="24"/>
        </w:rPr>
        <w:t>Answer the following in 50 words each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65FFA">
        <w:rPr>
          <w:rFonts w:ascii="Times New Roman" w:hAnsi="Times New Roman"/>
          <w:b/>
          <w:sz w:val="24"/>
          <w:szCs w:val="24"/>
        </w:rPr>
        <w:t xml:space="preserve"> </w:t>
      </w:r>
      <w:r w:rsidRPr="00965FFA">
        <w:rPr>
          <w:rFonts w:ascii="Times New Roman" w:hAnsi="Times New Roman"/>
          <w:b/>
          <w:sz w:val="24"/>
          <w:szCs w:val="24"/>
        </w:rPr>
        <w:tab/>
      </w:r>
      <w:r w:rsidRPr="00965FFA">
        <w:rPr>
          <w:rFonts w:ascii="Times New Roman" w:hAnsi="Times New Roman"/>
          <w:b/>
          <w:sz w:val="24"/>
          <w:szCs w:val="24"/>
        </w:rPr>
        <w:tab/>
      </w:r>
      <w:r w:rsidRPr="00965FFA">
        <w:rPr>
          <w:rFonts w:ascii="Times New Roman" w:hAnsi="Times New Roman"/>
          <w:b/>
          <w:sz w:val="24"/>
          <w:szCs w:val="24"/>
        </w:rPr>
        <w:tab/>
        <w:t xml:space="preserve"> (10x2=20)</w:t>
      </w:r>
    </w:p>
    <w:p w:rsidR="00174C99" w:rsidRPr="00B2026D" w:rsidRDefault="00174C99" w:rsidP="00174C99">
      <w:pPr>
        <w:rPr>
          <w:b/>
        </w:rPr>
      </w:pPr>
    </w:p>
    <w:p w:rsidR="00174C99" w:rsidRPr="00B2026D" w:rsidRDefault="00174C99" w:rsidP="00174C9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B2026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Like the plumes of a peacock, purple and green,</w:t>
      </w:r>
      <w:r w:rsidRPr="00B2026D">
        <w:rPr>
          <w:rStyle w:val="apple-converted-space"/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 </w:t>
      </w:r>
      <w:r w:rsidRPr="00B2026D">
        <w:rPr>
          <w:rFonts w:ascii="Times New Roman" w:hAnsi="Times New Roman"/>
          <w:i/>
          <w:color w:val="333333"/>
          <w:sz w:val="24"/>
          <w:szCs w:val="24"/>
        </w:rPr>
        <w:br/>
      </w:r>
      <w:r w:rsidRPr="00B2026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We weave the marriage-veils of a queen.</w:t>
      </w:r>
    </w:p>
    <w:p w:rsidR="00174C99" w:rsidRDefault="00174C99" w:rsidP="00174C99">
      <w:pPr>
        <w:ind w:left="1080"/>
        <w:rPr>
          <w:color w:val="333333"/>
        </w:rPr>
      </w:pPr>
      <w:r w:rsidRPr="00965FFA">
        <w:rPr>
          <w:color w:val="333333"/>
        </w:rPr>
        <w:t xml:space="preserve">  Comment on the tone in these lines.   </w:t>
      </w:r>
    </w:p>
    <w:p w:rsidR="00174C99" w:rsidRPr="00965FFA" w:rsidRDefault="00174C99" w:rsidP="00174C99">
      <w:pPr>
        <w:ind w:left="1080"/>
        <w:rPr>
          <w:color w:val="333333"/>
        </w:rPr>
      </w:pPr>
      <w:r w:rsidRPr="00965FFA">
        <w:rPr>
          <w:color w:val="333333"/>
        </w:rPr>
        <w:t xml:space="preserve"> </w:t>
      </w:r>
    </w:p>
    <w:p w:rsidR="00174C99" w:rsidRPr="00B2026D" w:rsidRDefault="00174C99" w:rsidP="00174C9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B2026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My father, sceptic, rationalist,</w:t>
      </w:r>
    </w:p>
    <w:p w:rsidR="00174C99" w:rsidRPr="00B2026D" w:rsidRDefault="00174C99" w:rsidP="00174C99">
      <w:pPr>
        <w:ind w:left="720"/>
        <w:rPr>
          <w:i/>
          <w:color w:val="333333"/>
          <w:shd w:val="clear" w:color="auto" w:fill="FFFFFF"/>
        </w:rPr>
      </w:pPr>
      <w:r w:rsidRPr="00B2026D">
        <w:rPr>
          <w:i/>
          <w:color w:val="333333"/>
          <w:shd w:val="clear" w:color="auto" w:fill="FFFFFF"/>
        </w:rPr>
        <w:t xml:space="preserve">     trying every curse and blessing,</w:t>
      </w:r>
    </w:p>
    <w:p w:rsidR="00174C99" w:rsidRPr="00B2026D" w:rsidRDefault="00174C99" w:rsidP="00174C99">
      <w:pPr>
        <w:ind w:left="720"/>
        <w:rPr>
          <w:i/>
          <w:color w:val="333333"/>
          <w:shd w:val="clear" w:color="auto" w:fill="FFFFFF"/>
        </w:rPr>
      </w:pPr>
      <w:r w:rsidRPr="00B2026D">
        <w:rPr>
          <w:i/>
          <w:color w:val="333333"/>
          <w:shd w:val="clear" w:color="auto" w:fill="FFFFFF"/>
        </w:rPr>
        <w:t xml:space="preserve">     powder, mixture, herb and hybrid.</w:t>
      </w:r>
    </w:p>
    <w:p w:rsidR="00174C99" w:rsidRDefault="00174C99" w:rsidP="00174C99">
      <w:pPr>
        <w:ind w:left="720"/>
        <w:rPr>
          <w:color w:val="333333"/>
          <w:shd w:val="clear" w:color="auto" w:fill="FFFFFF"/>
        </w:rPr>
      </w:pPr>
      <w:r w:rsidRPr="00965FFA">
        <w:rPr>
          <w:color w:val="333333"/>
          <w:shd w:val="clear" w:color="auto" w:fill="FFFFFF"/>
        </w:rPr>
        <w:t xml:space="preserve">       Bring out the irony and sarcasm in these lines.</w:t>
      </w:r>
    </w:p>
    <w:p w:rsidR="00174C99" w:rsidRPr="00965FFA" w:rsidRDefault="00174C99" w:rsidP="00174C99">
      <w:pPr>
        <w:ind w:left="720"/>
        <w:rPr>
          <w:color w:val="333333"/>
          <w:shd w:val="clear" w:color="auto" w:fill="FFFFFF"/>
        </w:rPr>
      </w:pPr>
    </w:p>
    <w:p w:rsidR="00174C99" w:rsidRPr="00B2026D" w:rsidRDefault="00174C99" w:rsidP="00174C9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2026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And he left us</w:t>
      </w:r>
      <w:r w:rsidRPr="00B2026D">
        <w:rPr>
          <w:rFonts w:ascii="Times New Roman" w:hAnsi="Times New Roman"/>
          <w:i/>
          <w:color w:val="333333"/>
          <w:sz w:val="24"/>
          <w:szCs w:val="24"/>
        </w:rPr>
        <w:br/>
      </w:r>
      <w:r w:rsidRPr="00B2026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a changed mother</w:t>
      </w:r>
      <w:r w:rsidRPr="00B2026D">
        <w:rPr>
          <w:rFonts w:ascii="Times New Roman" w:hAnsi="Times New Roman"/>
          <w:i/>
          <w:color w:val="333333"/>
          <w:sz w:val="24"/>
          <w:szCs w:val="24"/>
        </w:rPr>
        <w:br/>
      </w:r>
      <w:r w:rsidRPr="00B2026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and more than</w:t>
      </w:r>
      <w:r w:rsidRPr="00B2026D">
        <w:rPr>
          <w:rFonts w:ascii="Times New Roman" w:hAnsi="Times New Roman"/>
          <w:i/>
          <w:color w:val="333333"/>
          <w:sz w:val="24"/>
          <w:szCs w:val="24"/>
        </w:rPr>
        <w:br/>
      </w:r>
      <w:r w:rsidRPr="00B2026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one annual ritual.</w:t>
      </w:r>
    </w:p>
    <w:p w:rsidR="00174C99" w:rsidRDefault="00174C99" w:rsidP="00174C99">
      <w:pPr>
        <w:pStyle w:val="ListParagraph"/>
        <w:spacing w:after="0" w:line="240" w:lineRule="auto"/>
        <w:ind w:left="108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Comment on the speaker’s attitude to his father’s death.</w:t>
      </w:r>
    </w:p>
    <w:p w:rsidR="00174C99" w:rsidRPr="00965FFA" w:rsidRDefault="00174C99" w:rsidP="00174C99">
      <w:pPr>
        <w:pStyle w:val="ListParagraph"/>
        <w:spacing w:after="0" w:line="240" w:lineRule="auto"/>
        <w:ind w:left="108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174C99" w:rsidRPr="00B2026D" w:rsidRDefault="00174C99" w:rsidP="00174C9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965FF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B2026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Dance doesn’t make you a man!</w:t>
      </w:r>
    </w:p>
    <w:p w:rsidR="00174C99" w:rsidRDefault="00174C99" w:rsidP="00174C99">
      <w:pPr>
        <w:pStyle w:val="ListParagraph"/>
        <w:spacing w:after="0" w:line="240" w:lineRule="auto"/>
        <w:ind w:left="108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Comment on the gender bias in this line.</w:t>
      </w:r>
    </w:p>
    <w:p w:rsidR="00174C99" w:rsidRPr="00965FFA" w:rsidRDefault="00174C99" w:rsidP="00174C99">
      <w:pPr>
        <w:pStyle w:val="ListParagraph"/>
        <w:spacing w:after="0" w:line="240" w:lineRule="auto"/>
        <w:ind w:left="108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174C99" w:rsidRPr="00B2026D" w:rsidRDefault="00174C99" w:rsidP="00174C9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Why does Tughlaq describe his kingdom as </w:t>
      </w:r>
      <w:r w:rsidRPr="00B2026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“a honeycomb of diseases”</w:t>
      </w: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?</w:t>
      </w:r>
    </w:p>
    <w:p w:rsidR="00174C99" w:rsidRPr="00B2026D" w:rsidRDefault="00174C99" w:rsidP="00174C99">
      <w:pPr>
        <w:rPr>
          <w:color w:val="333333"/>
          <w:shd w:val="clear" w:color="auto" w:fill="FFFFFF"/>
        </w:rPr>
      </w:pPr>
    </w:p>
    <w:p w:rsidR="00174C99" w:rsidRPr="00B2026D" w:rsidRDefault="00174C99" w:rsidP="00174C9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B2026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In prison I was grateful for their company </w:t>
      </w:r>
    </w:p>
    <w:p w:rsidR="00174C99" w:rsidRDefault="00174C99" w:rsidP="00174C99">
      <w:pPr>
        <w:pStyle w:val="ListParagraph"/>
        <w:spacing w:after="0" w:line="240" w:lineRule="auto"/>
        <w:ind w:left="108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Bring out Nehru’s attitude in this line.</w:t>
      </w:r>
    </w:p>
    <w:p w:rsidR="00174C99" w:rsidRPr="00965FFA" w:rsidRDefault="00174C99" w:rsidP="00174C99">
      <w:pPr>
        <w:pStyle w:val="ListParagraph"/>
        <w:spacing w:after="0" w:line="240" w:lineRule="auto"/>
        <w:ind w:left="108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174C99" w:rsidRPr="00B2026D" w:rsidRDefault="00174C99" w:rsidP="00174C9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B2026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I don’t know on whose advice my father chose to send me here for my </w:t>
      </w:r>
    </w:p>
    <w:p w:rsidR="00174C99" w:rsidRPr="00B2026D" w:rsidRDefault="00174C99" w:rsidP="00174C99">
      <w:pPr>
        <w:ind w:left="720"/>
        <w:rPr>
          <w:i/>
          <w:color w:val="333333"/>
          <w:shd w:val="clear" w:color="auto" w:fill="FFFFFF"/>
        </w:rPr>
      </w:pPr>
      <w:r w:rsidRPr="00B2026D">
        <w:rPr>
          <w:i/>
          <w:color w:val="333333"/>
          <w:shd w:val="clear" w:color="auto" w:fill="FFFFFF"/>
        </w:rPr>
        <w:t xml:space="preserve">       education, while the fashionable Albert Mission School was quite close by.</w:t>
      </w:r>
    </w:p>
    <w:p w:rsidR="00174C99" w:rsidRPr="00965FFA" w:rsidRDefault="00174C99" w:rsidP="00174C99">
      <w:pPr>
        <w:ind w:left="72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965FFA">
        <w:rPr>
          <w:color w:val="333333"/>
          <w:shd w:val="clear" w:color="auto" w:fill="FFFFFF"/>
        </w:rPr>
        <w:t xml:space="preserve">How does this observation bring out the clash between the ideologies of the  </w:t>
      </w:r>
    </w:p>
    <w:p w:rsidR="00174C99" w:rsidRDefault="00174C99" w:rsidP="00174C99">
      <w:pPr>
        <w:ind w:left="720"/>
        <w:rPr>
          <w:color w:val="333333"/>
          <w:shd w:val="clear" w:color="auto" w:fill="FFFFFF"/>
        </w:rPr>
      </w:pPr>
      <w:r w:rsidRPr="00965FFA">
        <w:rPr>
          <w:color w:val="333333"/>
          <w:shd w:val="clear" w:color="auto" w:fill="FFFFFF"/>
        </w:rPr>
        <w:t xml:space="preserve">       father and son?   </w:t>
      </w:r>
    </w:p>
    <w:p w:rsidR="00174C99" w:rsidRPr="00965FFA" w:rsidRDefault="00174C99" w:rsidP="00174C99">
      <w:pPr>
        <w:ind w:left="720"/>
        <w:rPr>
          <w:color w:val="333333"/>
          <w:shd w:val="clear" w:color="auto" w:fill="FFFFFF"/>
        </w:rPr>
      </w:pPr>
    </w:p>
    <w:p w:rsidR="00174C99" w:rsidRPr="00B2026D" w:rsidRDefault="00174C99" w:rsidP="00174C9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B2026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You are becoming rather stuck- up nowadays, Raju. You are not the old </w:t>
      </w:r>
    </w:p>
    <w:p w:rsidR="00174C99" w:rsidRPr="00965FFA" w:rsidRDefault="00174C99" w:rsidP="00174C99">
      <w:pPr>
        <w:ind w:left="720"/>
        <w:rPr>
          <w:color w:val="333333"/>
          <w:shd w:val="clear" w:color="auto" w:fill="FFFFFF"/>
        </w:rPr>
      </w:pPr>
      <w:r w:rsidRPr="00B2026D">
        <w:rPr>
          <w:i/>
          <w:color w:val="333333"/>
          <w:shd w:val="clear" w:color="auto" w:fill="FFFFFF"/>
        </w:rPr>
        <w:t xml:space="preserve">       friend you used to be</w:t>
      </w:r>
      <w:r w:rsidRPr="00965FFA">
        <w:rPr>
          <w:color w:val="333333"/>
          <w:shd w:val="clear" w:color="auto" w:fill="FFFFFF"/>
        </w:rPr>
        <w:t>.</w:t>
      </w:r>
    </w:p>
    <w:p w:rsidR="00174C99" w:rsidRDefault="00174C99" w:rsidP="00174C99">
      <w:pPr>
        <w:ind w:left="72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965FFA">
        <w:rPr>
          <w:color w:val="333333"/>
          <w:shd w:val="clear" w:color="auto" w:fill="FFFFFF"/>
        </w:rPr>
        <w:t>What is the conflict in Raju’s mind?</w:t>
      </w:r>
    </w:p>
    <w:p w:rsidR="00174C99" w:rsidRPr="00965FFA" w:rsidRDefault="00174C99" w:rsidP="00174C99">
      <w:pPr>
        <w:ind w:left="720"/>
        <w:rPr>
          <w:color w:val="333333"/>
          <w:shd w:val="clear" w:color="auto" w:fill="FFFFFF"/>
        </w:rPr>
      </w:pPr>
    </w:p>
    <w:p w:rsidR="00174C99" w:rsidRPr="00B2026D" w:rsidRDefault="00174C99" w:rsidP="00174C9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B2026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Worship and kindliness do not always go together.</w:t>
      </w:r>
    </w:p>
    <w:p w:rsidR="00174C99" w:rsidRDefault="00174C99" w:rsidP="00174C99">
      <w:pPr>
        <w:pStyle w:val="ListParagraph"/>
        <w:spacing w:after="0" w:line="240" w:lineRule="auto"/>
        <w:ind w:left="108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Why does Nehru make this observation?</w:t>
      </w:r>
    </w:p>
    <w:p w:rsidR="00174C99" w:rsidRPr="00965FFA" w:rsidRDefault="00174C99" w:rsidP="00174C99">
      <w:pPr>
        <w:pStyle w:val="ListParagraph"/>
        <w:spacing w:after="0" w:line="240" w:lineRule="auto"/>
        <w:ind w:left="108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174C99" w:rsidRPr="00B2026D" w:rsidRDefault="00174C99" w:rsidP="00174C9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B2026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The Indian thinkers do not oppose nature to spirit.</w:t>
      </w:r>
    </w:p>
    <w:p w:rsidR="00174C99" w:rsidRDefault="00174C99" w:rsidP="00174C99">
      <w:pPr>
        <w:pStyle w:val="ListParagraph"/>
        <w:spacing w:after="0" w:line="240" w:lineRule="auto"/>
        <w:ind w:left="108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How does Radhakrishnan view the material and the spiritual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realms</w:t>
      </w: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?</w:t>
      </w:r>
    </w:p>
    <w:p w:rsidR="00174C99" w:rsidRPr="00DA6189" w:rsidRDefault="00174C99" w:rsidP="00174C99">
      <w:pPr>
        <w:pStyle w:val="ListParagraph"/>
        <w:spacing w:after="0" w:line="240" w:lineRule="auto"/>
        <w:ind w:left="2520" w:firstLine="36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(</w:t>
      </w:r>
      <w:r w:rsidRPr="00DA618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P.T.O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)</w:t>
      </w:r>
    </w:p>
    <w:p w:rsidR="00174C99" w:rsidRPr="00965FFA" w:rsidRDefault="00174C99" w:rsidP="00174C99">
      <w:pPr>
        <w:pStyle w:val="ListParagraph"/>
        <w:spacing w:after="0" w:line="240" w:lineRule="auto"/>
        <w:ind w:left="108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174C99" w:rsidRPr="00174C99" w:rsidRDefault="00174C99" w:rsidP="00174C99">
      <w:pPr>
        <w:jc w:val="center"/>
        <w:rPr>
          <w:b/>
          <w:color w:val="333333"/>
          <w:u w:val="single"/>
          <w:shd w:val="clear" w:color="auto" w:fill="FFFFFF"/>
        </w:rPr>
      </w:pPr>
      <w:r w:rsidRPr="00174C99">
        <w:rPr>
          <w:b/>
          <w:color w:val="333333"/>
          <w:u w:val="single"/>
          <w:shd w:val="clear" w:color="auto" w:fill="FFFFFF"/>
        </w:rPr>
        <w:t>SECTION – B</w:t>
      </w:r>
    </w:p>
    <w:p w:rsidR="00174C99" w:rsidRPr="00965FFA" w:rsidRDefault="00174C99" w:rsidP="00174C99">
      <w:pPr>
        <w:rPr>
          <w:color w:val="333333"/>
          <w:shd w:val="clear" w:color="auto" w:fill="FFFFFF"/>
        </w:rPr>
      </w:pPr>
    </w:p>
    <w:p w:rsidR="00174C99" w:rsidRPr="00965FFA" w:rsidRDefault="00174C99" w:rsidP="00174C99">
      <w:pPr>
        <w:rPr>
          <w:color w:val="333333"/>
          <w:shd w:val="clear" w:color="auto" w:fill="FFFFFF"/>
        </w:rPr>
      </w:pPr>
      <w:r w:rsidRPr="00965FFA">
        <w:rPr>
          <w:color w:val="333333"/>
          <w:shd w:val="clear" w:color="auto" w:fill="FFFFFF"/>
        </w:rPr>
        <w:t xml:space="preserve">II. Answer any </w:t>
      </w:r>
      <w:r w:rsidRPr="00965FFA">
        <w:rPr>
          <w:b/>
          <w:color w:val="333333"/>
          <w:shd w:val="clear" w:color="auto" w:fill="FFFFFF"/>
        </w:rPr>
        <w:t>FIVE</w:t>
      </w:r>
      <w:r w:rsidRPr="00965FFA">
        <w:rPr>
          <w:color w:val="333333"/>
          <w:shd w:val="clear" w:color="auto" w:fill="FFFFFF"/>
        </w:rPr>
        <w:t xml:space="preserve"> of the following in about 150 words each</w:t>
      </w:r>
      <w:r>
        <w:rPr>
          <w:color w:val="333333"/>
          <w:shd w:val="clear" w:color="auto" w:fill="FFFFFF"/>
        </w:rPr>
        <w:t>,</w:t>
      </w:r>
      <w:r w:rsidRPr="00965FFA">
        <w:rPr>
          <w:color w:val="333333"/>
          <w:shd w:val="clear" w:color="auto" w:fill="FFFFFF"/>
        </w:rPr>
        <w:t xml:space="preserve"> choosing not more than </w:t>
      </w:r>
    </w:p>
    <w:p w:rsidR="00174C99" w:rsidRPr="00965FFA" w:rsidRDefault="00174C99" w:rsidP="00174C99">
      <w:pPr>
        <w:rPr>
          <w:color w:val="333333"/>
          <w:shd w:val="clear" w:color="auto" w:fill="FFFFFF"/>
        </w:rPr>
      </w:pPr>
      <w:r w:rsidRPr="00965FFA">
        <w:rPr>
          <w:color w:val="333333"/>
          <w:shd w:val="clear" w:color="auto" w:fill="FFFFFF"/>
        </w:rPr>
        <w:t xml:space="preserve">    </w:t>
      </w:r>
      <w:r w:rsidRPr="00965FFA">
        <w:rPr>
          <w:b/>
          <w:color w:val="333333"/>
          <w:shd w:val="clear" w:color="auto" w:fill="FFFFFF"/>
        </w:rPr>
        <w:t>THREE</w:t>
      </w:r>
      <w:r w:rsidRPr="00965FFA">
        <w:rPr>
          <w:color w:val="333333"/>
          <w:shd w:val="clear" w:color="auto" w:fill="FFFFFF"/>
        </w:rPr>
        <w:t xml:space="preserve"> from either part.                                                                              (5x8=40) </w:t>
      </w:r>
    </w:p>
    <w:p w:rsidR="00174C99" w:rsidRDefault="00174C99" w:rsidP="00174C99">
      <w:pPr>
        <w:rPr>
          <w:b/>
          <w:color w:val="333333"/>
          <w:shd w:val="clear" w:color="auto" w:fill="FFFFFF"/>
        </w:rPr>
      </w:pPr>
      <w:r w:rsidRPr="00965FFA">
        <w:rPr>
          <w:color w:val="333333"/>
          <w:shd w:val="clear" w:color="auto" w:fill="FFFFFF"/>
        </w:rPr>
        <w:tab/>
      </w:r>
      <w:r w:rsidRPr="00965FFA">
        <w:rPr>
          <w:color w:val="333333"/>
          <w:shd w:val="clear" w:color="auto" w:fill="FFFFFF"/>
        </w:rPr>
        <w:tab/>
      </w:r>
      <w:r w:rsidRPr="00965FFA">
        <w:rPr>
          <w:color w:val="333333"/>
          <w:shd w:val="clear" w:color="auto" w:fill="FFFFFF"/>
        </w:rPr>
        <w:tab/>
        <w:t xml:space="preserve">               </w:t>
      </w:r>
      <w:r w:rsidRPr="00965FFA">
        <w:rPr>
          <w:b/>
          <w:color w:val="333333"/>
          <w:shd w:val="clear" w:color="auto" w:fill="FFFFFF"/>
        </w:rPr>
        <w:t>PART</w:t>
      </w:r>
      <w:r>
        <w:rPr>
          <w:b/>
          <w:color w:val="333333"/>
          <w:shd w:val="clear" w:color="auto" w:fill="FFFFFF"/>
        </w:rPr>
        <w:t>-</w:t>
      </w:r>
      <w:r w:rsidRPr="00965FFA">
        <w:rPr>
          <w:b/>
          <w:color w:val="333333"/>
          <w:shd w:val="clear" w:color="auto" w:fill="FFFFFF"/>
        </w:rPr>
        <w:t xml:space="preserve"> A </w:t>
      </w:r>
    </w:p>
    <w:p w:rsidR="00174C99" w:rsidRPr="00965FFA" w:rsidRDefault="00174C99" w:rsidP="00174C99">
      <w:pPr>
        <w:rPr>
          <w:b/>
          <w:color w:val="333333"/>
          <w:shd w:val="clear" w:color="auto" w:fill="FFFFFF"/>
        </w:rPr>
      </w:pPr>
    </w:p>
    <w:p w:rsidR="00174C99" w:rsidRPr="00965FFA" w:rsidRDefault="00174C99" w:rsidP="00174C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Discuss the humour in </w:t>
      </w:r>
      <w:r w:rsidRPr="00965FFA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Goodbye Party for Miss Pushpa T.S.</w:t>
      </w:r>
    </w:p>
    <w:p w:rsidR="00174C99" w:rsidRPr="00965FFA" w:rsidRDefault="00174C99" w:rsidP="00174C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Bring out the contemporary relevance of the play </w:t>
      </w:r>
      <w:r w:rsidRPr="00965F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Tughlaq</w:t>
      </w: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174C99" w:rsidRPr="00965FFA" w:rsidRDefault="00174C99" w:rsidP="00174C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Discuss the idea of nostalgia in </w:t>
      </w:r>
      <w:r w:rsidRPr="00965FFA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My Grandmother’s House</w:t>
      </w: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174C99" w:rsidRPr="00965FFA" w:rsidRDefault="00174C99" w:rsidP="00174C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Comment on the role played by Jairaj in </w:t>
      </w:r>
      <w:r w:rsidRPr="00965F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Dance like a Man</w:t>
      </w: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174C99" w:rsidRPr="00965FFA" w:rsidRDefault="00174C99" w:rsidP="00174C99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74C99" w:rsidRDefault="00174C99" w:rsidP="00174C99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965FFA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65FFA">
        <w:rPr>
          <w:rFonts w:ascii="Times New Roman" w:hAnsi="Times New Roman"/>
          <w:b/>
          <w:sz w:val="24"/>
          <w:szCs w:val="24"/>
        </w:rPr>
        <w:t>PART</w:t>
      </w:r>
      <w:r>
        <w:rPr>
          <w:rFonts w:ascii="Times New Roman" w:hAnsi="Times New Roman"/>
          <w:b/>
          <w:sz w:val="24"/>
          <w:szCs w:val="24"/>
        </w:rPr>
        <w:t>-</w:t>
      </w:r>
      <w:r w:rsidRPr="00965FFA">
        <w:rPr>
          <w:rFonts w:ascii="Times New Roman" w:hAnsi="Times New Roman"/>
          <w:b/>
          <w:sz w:val="24"/>
          <w:szCs w:val="24"/>
        </w:rPr>
        <w:t xml:space="preserve"> B</w:t>
      </w:r>
    </w:p>
    <w:p w:rsidR="00174C99" w:rsidRPr="00965FFA" w:rsidRDefault="00174C99" w:rsidP="00174C99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74C99" w:rsidRPr="00965FFA" w:rsidRDefault="00174C99" w:rsidP="00174C9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How does Nehru relate to the animals in the prison?</w:t>
      </w:r>
    </w:p>
    <w:p w:rsidR="00174C99" w:rsidRPr="00965FFA" w:rsidRDefault="00174C99" w:rsidP="00174C9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How, according to Radhakrishnan, is the Asian view of man unique?</w:t>
      </w:r>
    </w:p>
    <w:p w:rsidR="00174C99" w:rsidRPr="00965FFA" w:rsidRDefault="00174C99" w:rsidP="00174C9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Comment on the role played by Rosie in the novel </w:t>
      </w:r>
      <w:r w:rsidRPr="00965F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The Guide</w:t>
      </w: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174C99" w:rsidRPr="00965FFA" w:rsidRDefault="00174C99" w:rsidP="00174C9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Discuss </w:t>
      </w:r>
      <w:r w:rsidRPr="00965F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Tyagu </w:t>
      </w: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as a piece of social criticism.</w:t>
      </w:r>
    </w:p>
    <w:p w:rsidR="00174C99" w:rsidRPr="00965FFA" w:rsidRDefault="00174C99" w:rsidP="00174C99">
      <w:pPr>
        <w:rPr>
          <w:color w:val="333333"/>
          <w:shd w:val="clear" w:color="auto" w:fill="FFFFFF"/>
        </w:rPr>
      </w:pPr>
      <w:r w:rsidRPr="00965FFA">
        <w:rPr>
          <w:color w:val="333333"/>
          <w:shd w:val="clear" w:color="auto" w:fill="FFFFFF"/>
        </w:rPr>
        <w:t xml:space="preserve">                                                       </w:t>
      </w:r>
    </w:p>
    <w:p w:rsidR="00174C99" w:rsidRDefault="00174C99" w:rsidP="00174C99">
      <w:pPr>
        <w:jc w:val="center"/>
        <w:rPr>
          <w:b/>
          <w:color w:val="333333"/>
          <w:u w:val="single"/>
          <w:shd w:val="clear" w:color="auto" w:fill="FFFFFF"/>
        </w:rPr>
      </w:pPr>
      <w:r w:rsidRPr="00174C99">
        <w:rPr>
          <w:b/>
          <w:color w:val="333333"/>
          <w:u w:val="single"/>
          <w:shd w:val="clear" w:color="auto" w:fill="FFFFFF"/>
        </w:rPr>
        <w:t>SECTION – C</w:t>
      </w:r>
    </w:p>
    <w:p w:rsidR="00174C99" w:rsidRPr="00174C99" w:rsidRDefault="00174C99" w:rsidP="00174C99">
      <w:pPr>
        <w:jc w:val="center"/>
        <w:rPr>
          <w:b/>
          <w:color w:val="333333"/>
          <w:u w:val="single"/>
          <w:shd w:val="clear" w:color="auto" w:fill="FFFFFF"/>
        </w:rPr>
      </w:pPr>
    </w:p>
    <w:p w:rsidR="00174C99" w:rsidRDefault="00174C99" w:rsidP="00174C99">
      <w:r w:rsidRPr="00965FFA">
        <w:t xml:space="preserve">III. Write an essay on any </w:t>
      </w:r>
      <w:r w:rsidRPr="00965FFA">
        <w:rPr>
          <w:b/>
        </w:rPr>
        <w:t>TWO</w:t>
      </w:r>
      <w:r w:rsidRPr="00965FFA">
        <w:t xml:space="preserve"> of the following in about 300 words</w:t>
      </w:r>
      <w:r>
        <w:t>,</w:t>
      </w:r>
      <w:r w:rsidRPr="00965FFA">
        <w:t xml:space="preserve"> choosing one from </w:t>
      </w:r>
      <w:r>
        <w:t xml:space="preserve">  </w:t>
      </w:r>
    </w:p>
    <w:p w:rsidR="00174C99" w:rsidRPr="00965FFA" w:rsidRDefault="00174C99" w:rsidP="00174C99">
      <w:r>
        <w:t xml:space="preserve">      </w:t>
      </w:r>
      <w:r w:rsidRPr="00965FFA">
        <w:t xml:space="preserve">each  part.                                                                                                     </w:t>
      </w:r>
      <w:r>
        <w:tab/>
      </w:r>
      <w:r>
        <w:tab/>
      </w:r>
      <w:r w:rsidRPr="00965FFA">
        <w:t xml:space="preserve"> (2x20=40)</w:t>
      </w:r>
    </w:p>
    <w:p w:rsidR="00174C99" w:rsidRPr="00965FFA" w:rsidRDefault="00174C99" w:rsidP="00174C99">
      <w:pPr>
        <w:rPr>
          <w:b/>
        </w:rPr>
      </w:pPr>
      <w:r w:rsidRPr="00965FFA">
        <w:rPr>
          <w:b/>
        </w:rPr>
        <w:t xml:space="preserve">                                                             </w:t>
      </w:r>
    </w:p>
    <w:p w:rsidR="00174C99" w:rsidRPr="00965FFA" w:rsidRDefault="00174C99" w:rsidP="00174C9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Discuss the poems of Nissim Ezekiel as a criticism of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the </w:t>
      </w: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Indian ways of thinking.</w:t>
      </w:r>
    </w:p>
    <w:p w:rsidR="00174C99" w:rsidRPr="00965FFA" w:rsidRDefault="00174C99" w:rsidP="00174C99">
      <w:pPr>
        <w:rPr>
          <w:color w:val="333333"/>
          <w:shd w:val="clear" w:color="auto" w:fill="FFFFFF"/>
        </w:rPr>
      </w:pPr>
    </w:p>
    <w:p w:rsidR="00174C99" w:rsidRPr="00965FFA" w:rsidRDefault="00174C99" w:rsidP="00174C99">
      <w:pPr>
        <w:rPr>
          <w:b/>
          <w:color w:val="333333"/>
          <w:shd w:val="clear" w:color="auto" w:fill="FFFFFF"/>
        </w:rPr>
      </w:pPr>
      <w:r w:rsidRPr="00965FFA">
        <w:rPr>
          <w:color w:val="333333"/>
          <w:shd w:val="clear" w:color="auto" w:fill="FFFFFF"/>
        </w:rPr>
        <w:t xml:space="preserve">                                                              </w:t>
      </w:r>
      <w:r>
        <w:rPr>
          <w:color w:val="333333"/>
          <w:shd w:val="clear" w:color="auto" w:fill="FFFFFF"/>
        </w:rPr>
        <w:t>(</w:t>
      </w:r>
      <w:r w:rsidRPr="00965FFA">
        <w:rPr>
          <w:b/>
          <w:color w:val="333333"/>
          <w:shd w:val="clear" w:color="auto" w:fill="FFFFFF"/>
        </w:rPr>
        <w:t>OR</w:t>
      </w:r>
      <w:r>
        <w:rPr>
          <w:b/>
          <w:color w:val="333333"/>
          <w:shd w:val="clear" w:color="auto" w:fill="FFFFFF"/>
        </w:rPr>
        <w:t>)</w:t>
      </w:r>
    </w:p>
    <w:p w:rsidR="00174C99" w:rsidRPr="00965FFA" w:rsidRDefault="00174C99" w:rsidP="00174C99">
      <w:pPr>
        <w:rPr>
          <w:color w:val="333333"/>
          <w:shd w:val="clear" w:color="auto" w:fill="FFFFFF"/>
        </w:rPr>
      </w:pPr>
      <w:r w:rsidRPr="00965FFA">
        <w:rPr>
          <w:color w:val="333333"/>
          <w:shd w:val="clear" w:color="auto" w:fill="FFFFFF"/>
        </w:rPr>
        <w:t xml:space="preserve">            Make an assessment of Bharathi as a poet with reference to the poems prescribed.</w:t>
      </w:r>
    </w:p>
    <w:p w:rsidR="00174C99" w:rsidRPr="00965FFA" w:rsidRDefault="00174C99" w:rsidP="00174C99">
      <w:pPr>
        <w:rPr>
          <w:color w:val="333333"/>
          <w:shd w:val="clear" w:color="auto" w:fill="FFFFFF"/>
        </w:rPr>
      </w:pPr>
    </w:p>
    <w:p w:rsidR="00174C99" w:rsidRPr="00965FFA" w:rsidRDefault="00174C99" w:rsidP="00174C9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Discuss the cultural conflicts in the novel </w:t>
      </w:r>
      <w:r w:rsidRPr="00965F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A House for Mr. Biswas</w:t>
      </w:r>
      <w:r w:rsidRPr="00965F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174C99" w:rsidRPr="00965FFA" w:rsidRDefault="00174C99" w:rsidP="00174C99">
      <w:pPr>
        <w:ind w:left="284"/>
        <w:rPr>
          <w:b/>
        </w:rPr>
      </w:pPr>
    </w:p>
    <w:p w:rsidR="00174C99" w:rsidRPr="00965FFA" w:rsidRDefault="00174C99" w:rsidP="00174C99">
      <w:pPr>
        <w:ind w:left="284"/>
        <w:rPr>
          <w:b/>
        </w:rPr>
      </w:pPr>
      <w:r w:rsidRPr="00965FFA">
        <w:rPr>
          <w:b/>
        </w:rPr>
        <w:t xml:space="preserve">                                                           </w:t>
      </w:r>
      <w:r>
        <w:rPr>
          <w:b/>
        </w:rPr>
        <w:t>(</w:t>
      </w:r>
      <w:r w:rsidRPr="00965FFA">
        <w:rPr>
          <w:b/>
        </w:rPr>
        <w:t>OR</w:t>
      </w:r>
      <w:r>
        <w:rPr>
          <w:b/>
        </w:rPr>
        <w:t>)</w:t>
      </w:r>
    </w:p>
    <w:p w:rsidR="00174C99" w:rsidRPr="00965FFA" w:rsidRDefault="00174C99" w:rsidP="00174C99">
      <w:pPr>
        <w:ind w:left="360"/>
        <w:rPr>
          <w:color w:val="333333"/>
          <w:shd w:val="clear" w:color="auto" w:fill="FFFFFF"/>
        </w:rPr>
      </w:pPr>
      <w:r w:rsidRPr="00965FFA">
        <w:rPr>
          <w:b/>
        </w:rPr>
        <w:t xml:space="preserve">       </w:t>
      </w:r>
      <w:r w:rsidRPr="00965FFA">
        <w:rPr>
          <w:color w:val="333333"/>
          <w:shd w:val="clear" w:color="auto" w:fill="FFFFFF"/>
        </w:rPr>
        <w:t>Is Raju a real spiritual guide in the novel? Give reasons.</w:t>
      </w:r>
    </w:p>
    <w:p w:rsidR="00174C99" w:rsidRPr="00965FFA" w:rsidRDefault="00174C99" w:rsidP="00174C99">
      <w:pPr>
        <w:ind w:left="284"/>
      </w:pPr>
    </w:p>
    <w:p w:rsidR="00174C99" w:rsidRPr="00965FFA" w:rsidRDefault="00174C99" w:rsidP="00174C99">
      <w:pPr>
        <w:ind w:left="284"/>
      </w:pPr>
    </w:p>
    <w:p w:rsidR="00B13379" w:rsidRPr="00174C99" w:rsidRDefault="00174C99" w:rsidP="00174C9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  <w:r w:rsidRPr="00174C99">
        <w:rPr>
          <w:rFonts w:ascii="Bookman Old Style" w:hAnsi="Bookman Old Style"/>
          <w:b/>
        </w:rPr>
        <w:t>$$$$$$</w:t>
      </w:r>
    </w:p>
    <w:sectPr w:rsidR="00B13379" w:rsidRPr="00174C99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2D" w:rsidRDefault="0080372D">
      <w:r>
        <w:separator/>
      </w:r>
    </w:p>
  </w:endnote>
  <w:endnote w:type="continuationSeparator" w:id="1">
    <w:p w:rsidR="0080372D" w:rsidRDefault="0080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2D" w:rsidRDefault="0080372D">
      <w:r>
        <w:separator/>
      </w:r>
    </w:p>
  </w:footnote>
  <w:footnote w:type="continuationSeparator" w:id="1">
    <w:p w:rsidR="0080372D" w:rsidRDefault="00803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FAC"/>
    <w:multiLevelType w:val="hybridMultilevel"/>
    <w:tmpl w:val="E18AF9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B61FA"/>
    <w:multiLevelType w:val="hybridMultilevel"/>
    <w:tmpl w:val="0A022F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D6269"/>
    <w:multiLevelType w:val="hybridMultilevel"/>
    <w:tmpl w:val="9C2CE6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253E0"/>
    <w:multiLevelType w:val="hybridMultilevel"/>
    <w:tmpl w:val="441A101C"/>
    <w:lvl w:ilvl="0" w:tplc="49E07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B230A"/>
    <w:multiLevelType w:val="hybridMultilevel"/>
    <w:tmpl w:val="E18AF9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74C99"/>
    <w:rsid w:val="00250735"/>
    <w:rsid w:val="002D3B9A"/>
    <w:rsid w:val="005815EF"/>
    <w:rsid w:val="00762B1A"/>
    <w:rsid w:val="0080372D"/>
    <w:rsid w:val="009E5568"/>
    <w:rsid w:val="00B13379"/>
    <w:rsid w:val="00B4393E"/>
    <w:rsid w:val="00B72B49"/>
    <w:rsid w:val="00D06A9B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174C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174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2012-11-07T10:21:00Z</cp:lastPrinted>
  <dcterms:created xsi:type="dcterms:W3CDTF">2012-11-07T11:46:00Z</dcterms:created>
  <dcterms:modified xsi:type="dcterms:W3CDTF">2012-11-07T11:46:00Z</dcterms:modified>
</cp:coreProperties>
</file>